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06D" w:rsidRPr="002B306D" w:rsidRDefault="002B306D" w:rsidP="00AB31AE">
      <w:pPr>
        <w:spacing w:before="120" w:after="0"/>
        <w:jc w:val="center"/>
      </w:pPr>
      <w:r w:rsidRPr="002B306D">
        <w:rPr>
          <w:b/>
          <w:bCs/>
          <w:lang w:val="es-MX"/>
        </w:rPr>
        <w:t xml:space="preserve">NUMERAL </w:t>
      </w:r>
      <w:r w:rsidR="00995EC4">
        <w:rPr>
          <w:b/>
          <w:bCs/>
          <w:lang w:val="es-MX"/>
        </w:rPr>
        <w:t>28</w:t>
      </w:r>
      <w:r w:rsidRPr="002B306D">
        <w:rPr>
          <w:b/>
          <w:bCs/>
          <w:lang w:val="es-MX"/>
        </w:rPr>
        <w:t xml:space="preserve">, ARTÍCULO </w:t>
      </w:r>
      <w:r w:rsidR="00995EC4">
        <w:rPr>
          <w:b/>
          <w:bCs/>
          <w:lang w:val="es-MX"/>
        </w:rPr>
        <w:t>10</w:t>
      </w:r>
      <w:r w:rsidRPr="002B306D">
        <w:rPr>
          <w:b/>
          <w:bCs/>
          <w:lang w:val="es-MX"/>
        </w:rPr>
        <w:t xml:space="preserve"> – LEY DE ACCESO A LA INFORMACIÓN PÚBLICA</w:t>
      </w:r>
    </w:p>
    <w:p w:rsidR="002B306D" w:rsidRDefault="00995EC4" w:rsidP="002B306D">
      <w:pPr>
        <w:jc w:val="center"/>
        <w:rPr>
          <w:b/>
          <w:bCs/>
        </w:rPr>
      </w:pPr>
      <w:r w:rsidRPr="00995EC4">
        <w:rPr>
          <w:b/>
          <w:bCs/>
        </w:rPr>
        <w:t>Datos Relacionados con la Perte</w:t>
      </w:r>
      <w:r>
        <w:rPr>
          <w:b/>
          <w:bCs/>
        </w:rPr>
        <w:t>nencia Sociolingüística de los U</w:t>
      </w:r>
      <w:r w:rsidRPr="00995EC4">
        <w:rPr>
          <w:b/>
          <w:bCs/>
        </w:rPr>
        <w:t>suarios</w:t>
      </w:r>
      <w:r w:rsidR="002B306D">
        <w:rPr>
          <w:b/>
          <w:bCs/>
        </w:rPr>
        <w:t xml:space="preserve"> </w:t>
      </w:r>
    </w:p>
    <w:p w:rsidR="002B306D" w:rsidRDefault="00995EC4" w:rsidP="00791190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UNIDAD DE INFORMACIÓN PÚBLICA</w:t>
      </w:r>
    </w:p>
    <w:p w:rsidR="002B306D" w:rsidRDefault="002B306D" w:rsidP="00791190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Información al </w:t>
      </w:r>
      <w:r w:rsidR="000A6464">
        <w:rPr>
          <w:b/>
          <w:bCs/>
        </w:rPr>
        <w:t>3</w:t>
      </w:r>
      <w:r w:rsidR="00791190">
        <w:rPr>
          <w:b/>
          <w:bCs/>
        </w:rPr>
        <w:t>0</w:t>
      </w:r>
      <w:r w:rsidR="000A6464">
        <w:rPr>
          <w:b/>
          <w:bCs/>
        </w:rPr>
        <w:t xml:space="preserve"> de</w:t>
      </w:r>
      <w:r w:rsidR="00791190">
        <w:rPr>
          <w:b/>
          <w:bCs/>
        </w:rPr>
        <w:t xml:space="preserve"> </w:t>
      </w:r>
      <w:r w:rsidR="00FF32A6">
        <w:rPr>
          <w:b/>
          <w:bCs/>
        </w:rPr>
        <w:t>Noviembre</w:t>
      </w:r>
      <w:r>
        <w:rPr>
          <w:b/>
          <w:bCs/>
        </w:rPr>
        <w:t>, 201</w:t>
      </w:r>
      <w:r w:rsidR="00E97F44">
        <w:rPr>
          <w:b/>
          <w:bCs/>
        </w:rPr>
        <w:t>5</w:t>
      </w:r>
    </w:p>
    <w:p w:rsidR="00995EC4" w:rsidRDefault="00995EC4" w:rsidP="00995EC4">
      <w:pPr>
        <w:spacing w:after="0"/>
      </w:pPr>
    </w:p>
    <w:tbl>
      <w:tblPr>
        <w:tblStyle w:val="Tablaconcuadrcula"/>
        <w:tblW w:w="4711" w:type="pct"/>
        <w:jc w:val="center"/>
        <w:tblLook w:val="04A0" w:firstRow="1" w:lastRow="0" w:firstColumn="1" w:lastColumn="0" w:noHBand="0" w:noVBand="1"/>
      </w:tblPr>
      <w:tblGrid>
        <w:gridCol w:w="2771"/>
        <w:gridCol w:w="3583"/>
        <w:gridCol w:w="3685"/>
        <w:gridCol w:w="2419"/>
      </w:tblGrid>
      <w:tr w:rsidR="00995EC4" w:rsidTr="00995EC4">
        <w:trPr>
          <w:trHeight w:val="663"/>
          <w:jc w:val="center"/>
        </w:trPr>
        <w:tc>
          <w:tcPr>
            <w:tcW w:w="1112" w:type="pct"/>
            <w:vMerge w:val="restart"/>
            <w:shd w:val="clear" w:color="auto" w:fill="8DB3E2" w:themeFill="text2" w:themeFillTint="66"/>
            <w:vAlign w:val="center"/>
          </w:tcPr>
          <w:p w:rsidR="00995EC4" w:rsidRPr="00995EC4" w:rsidRDefault="00995EC4" w:rsidP="00FB4B8F">
            <w:pPr>
              <w:jc w:val="center"/>
              <w:rPr>
                <w:b/>
              </w:rPr>
            </w:pPr>
            <w:r w:rsidRPr="00995EC4">
              <w:rPr>
                <w:b/>
              </w:rPr>
              <w:t>Total de Solicitudes de Información</w:t>
            </w:r>
          </w:p>
        </w:tc>
        <w:tc>
          <w:tcPr>
            <w:tcW w:w="2917" w:type="pct"/>
            <w:gridSpan w:val="2"/>
            <w:shd w:val="clear" w:color="auto" w:fill="8DB3E2" w:themeFill="text2" w:themeFillTint="66"/>
            <w:vAlign w:val="center"/>
          </w:tcPr>
          <w:p w:rsidR="00995EC4" w:rsidRDefault="00995EC4" w:rsidP="00FB4B8F">
            <w:pPr>
              <w:jc w:val="center"/>
              <w:rPr>
                <w:b/>
              </w:rPr>
            </w:pPr>
            <w:r w:rsidRPr="00995EC4">
              <w:rPr>
                <w:b/>
              </w:rPr>
              <w:t xml:space="preserve">Solicitudes de Información por </w:t>
            </w:r>
          </w:p>
          <w:p w:rsidR="00995EC4" w:rsidRPr="00995EC4" w:rsidRDefault="00995EC4" w:rsidP="00FB4B8F">
            <w:pPr>
              <w:jc w:val="center"/>
              <w:rPr>
                <w:b/>
              </w:rPr>
            </w:pPr>
            <w:r w:rsidRPr="00995EC4">
              <w:rPr>
                <w:b/>
              </w:rPr>
              <w:t>Comunidad Lingüística</w:t>
            </w:r>
          </w:p>
        </w:tc>
        <w:tc>
          <w:tcPr>
            <w:tcW w:w="971" w:type="pct"/>
            <w:vMerge w:val="restart"/>
            <w:shd w:val="clear" w:color="auto" w:fill="8DB3E2" w:themeFill="text2" w:themeFillTint="66"/>
            <w:vAlign w:val="center"/>
          </w:tcPr>
          <w:p w:rsidR="00995EC4" w:rsidRPr="00995EC4" w:rsidRDefault="00995EC4" w:rsidP="00FB4B8F">
            <w:pPr>
              <w:jc w:val="center"/>
              <w:rPr>
                <w:b/>
              </w:rPr>
            </w:pPr>
            <w:r w:rsidRPr="00995EC4">
              <w:rPr>
                <w:b/>
              </w:rPr>
              <w:t>Porcentaje</w:t>
            </w:r>
          </w:p>
        </w:tc>
      </w:tr>
      <w:tr w:rsidR="00995EC4" w:rsidTr="00F154A1">
        <w:trPr>
          <w:trHeight w:val="403"/>
          <w:jc w:val="center"/>
        </w:trPr>
        <w:tc>
          <w:tcPr>
            <w:tcW w:w="1112" w:type="pct"/>
            <w:vMerge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995EC4" w:rsidRDefault="00995EC4" w:rsidP="00FB4B8F">
            <w:pPr>
              <w:jc w:val="center"/>
            </w:pPr>
          </w:p>
        </w:tc>
        <w:tc>
          <w:tcPr>
            <w:tcW w:w="1438" w:type="pct"/>
            <w:shd w:val="clear" w:color="auto" w:fill="8DB3E2" w:themeFill="text2" w:themeFillTint="66"/>
            <w:vAlign w:val="center"/>
          </w:tcPr>
          <w:p w:rsidR="00995EC4" w:rsidRPr="00995EC4" w:rsidRDefault="00995EC4" w:rsidP="00FB4B8F">
            <w:pPr>
              <w:jc w:val="center"/>
              <w:rPr>
                <w:b/>
              </w:rPr>
            </w:pPr>
            <w:r w:rsidRPr="00995EC4">
              <w:rPr>
                <w:b/>
              </w:rPr>
              <w:t xml:space="preserve">Comunidad Lingüística </w:t>
            </w:r>
          </w:p>
        </w:tc>
        <w:tc>
          <w:tcPr>
            <w:tcW w:w="1479" w:type="pct"/>
            <w:shd w:val="clear" w:color="auto" w:fill="8DB3E2" w:themeFill="text2" w:themeFillTint="66"/>
            <w:vAlign w:val="center"/>
          </w:tcPr>
          <w:p w:rsidR="00995EC4" w:rsidRPr="00995EC4" w:rsidRDefault="00995EC4" w:rsidP="00FB4B8F">
            <w:pPr>
              <w:jc w:val="center"/>
              <w:rPr>
                <w:b/>
              </w:rPr>
            </w:pPr>
            <w:r w:rsidRPr="00995EC4">
              <w:rPr>
                <w:b/>
              </w:rPr>
              <w:t>Cantidad de Solicitudes</w:t>
            </w:r>
          </w:p>
        </w:tc>
        <w:tc>
          <w:tcPr>
            <w:tcW w:w="971" w:type="pct"/>
            <w:vMerge/>
            <w:shd w:val="clear" w:color="auto" w:fill="8DB3E2" w:themeFill="text2" w:themeFillTint="66"/>
          </w:tcPr>
          <w:p w:rsidR="00995EC4" w:rsidRDefault="00995EC4" w:rsidP="00FB4B8F"/>
        </w:tc>
      </w:tr>
      <w:tr w:rsidR="00FE5600" w:rsidRPr="004D242A" w:rsidTr="005F3C1F">
        <w:trPr>
          <w:trHeight w:val="319"/>
          <w:jc w:val="center"/>
        </w:trPr>
        <w:tc>
          <w:tcPr>
            <w:tcW w:w="11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600" w:rsidRPr="004D242A" w:rsidRDefault="00FF32A6" w:rsidP="000A646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vAlign w:val="center"/>
          </w:tcPr>
          <w:p w:rsidR="00FE5600" w:rsidRPr="004D242A" w:rsidRDefault="00FE5600" w:rsidP="004D242A">
            <w:pPr>
              <w:jc w:val="center"/>
              <w:rPr>
                <w:b/>
              </w:rPr>
            </w:pPr>
            <w:r w:rsidRPr="004D242A">
              <w:rPr>
                <w:b/>
              </w:rPr>
              <w:t>Español</w:t>
            </w:r>
          </w:p>
        </w:tc>
        <w:tc>
          <w:tcPr>
            <w:tcW w:w="1479" w:type="pct"/>
            <w:vAlign w:val="center"/>
          </w:tcPr>
          <w:p w:rsidR="00FE5600" w:rsidRPr="004D242A" w:rsidRDefault="00FF32A6" w:rsidP="00F154A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71" w:type="pct"/>
            <w:vAlign w:val="center"/>
          </w:tcPr>
          <w:p w:rsidR="00FE5600" w:rsidRPr="004D242A" w:rsidRDefault="00E97F44" w:rsidP="00E97F44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FE5600">
              <w:rPr>
                <w:b/>
              </w:rPr>
              <w:t>%</w:t>
            </w:r>
          </w:p>
        </w:tc>
      </w:tr>
      <w:tr w:rsidR="00FE5600" w:rsidTr="005F3C1F">
        <w:trPr>
          <w:trHeight w:val="340"/>
          <w:jc w:val="center"/>
        </w:trPr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600" w:rsidRDefault="00FE5600" w:rsidP="00FB4B8F"/>
        </w:tc>
        <w:tc>
          <w:tcPr>
            <w:tcW w:w="1438" w:type="pct"/>
            <w:tcBorders>
              <w:left w:val="single" w:sz="4" w:space="0" w:color="auto"/>
            </w:tcBorders>
          </w:tcPr>
          <w:p w:rsidR="00FE5600" w:rsidRPr="000A4937" w:rsidRDefault="00FE5600" w:rsidP="000A4937">
            <w:pPr>
              <w:jc w:val="center"/>
              <w:rPr>
                <w:b/>
              </w:rPr>
            </w:pPr>
            <w:proofErr w:type="spellStart"/>
            <w:r w:rsidRPr="000A4937">
              <w:rPr>
                <w:b/>
              </w:rPr>
              <w:t>K’iche</w:t>
            </w:r>
            <w:proofErr w:type="spellEnd"/>
            <w:r w:rsidRPr="000A4937">
              <w:rPr>
                <w:b/>
              </w:rPr>
              <w:t>’</w:t>
            </w:r>
          </w:p>
        </w:tc>
        <w:tc>
          <w:tcPr>
            <w:tcW w:w="1479" w:type="pct"/>
          </w:tcPr>
          <w:p w:rsidR="00FE5600" w:rsidRPr="000A4937" w:rsidRDefault="00E97F44" w:rsidP="000A493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71" w:type="pct"/>
          </w:tcPr>
          <w:p w:rsidR="00FE5600" w:rsidRPr="00F842FC" w:rsidRDefault="00E97F44" w:rsidP="00E97F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E5600" w:rsidRPr="00F842FC">
              <w:rPr>
                <w:b/>
              </w:rPr>
              <w:t>%</w:t>
            </w:r>
          </w:p>
        </w:tc>
      </w:tr>
      <w:tr w:rsidR="00FE5600" w:rsidTr="005F3C1F">
        <w:trPr>
          <w:trHeight w:val="340"/>
          <w:jc w:val="center"/>
        </w:trPr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600" w:rsidRDefault="00FE5600" w:rsidP="00FB4B8F"/>
        </w:tc>
        <w:tc>
          <w:tcPr>
            <w:tcW w:w="1438" w:type="pct"/>
            <w:tcBorders>
              <w:left w:val="single" w:sz="4" w:space="0" w:color="auto"/>
            </w:tcBorders>
          </w:tcPr>
          <w:p w:rsidR="00FE5600" w:rsidRPr="000A4937" w:rsidRDefault="00FE5600" w:rsidP="000A493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Kaqchikel</w:t>
            </w:r>
            <w:proofErr w:type="spellEnd"/>
          </w:p>
        </w:tc>
        <w:tc>
          <w:tcPr>
            <w:tcW w:w="1479" w:type="pct"/>
          </w:tcPr>
          <w:p w:rsidR="00FE5600" w:rsidRPr="000A4937" w:rsidRDefault="00E97F44" w:rsidP="000A493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71" w:type="pct"/>
          </w:tcPr>
          <w:p w:rsidR="00FE5600" w:rsidRDefault="00E97F44" w:rsidP="00E97F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E5600">
              <w:rPr>
                <w:b/>
              </w:rPr>
              <w:t>%</w:t>
            </w:r>
          </w:p>
        </w:tc>
      </w:tr>
      <w:tr w:rsidR="00FE5600" w:rsidTr="005F3C1F">
        <w:trPr>
          <w:trHeight w:val="340"/>
          <w:jc w:val="center"/>
        </w:trPr>
        <w:tc>
          <w:tcPr>
            <w:tcW w:w="11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0" w:rsidRDefault="00FE5600" w:rsidP="00FB4B8F"/>
        </w:tc>
        <w:tc>
          <w:tcPr>
            <w:tcW w:w="1438" w:type="pct"/>
            <w:tcBorders>
              <w:left w:val="single" w:sz="4" w:space="0" w:color="auto"/>
            </w:tcBorders>
          </w:tcPr>
          <w:p w:rsidR="00FE5600" w:rsidRDefault="00FE5600" w:rsidP="000A4937">
            <w:pPr>
              <w:jc w:val="center"/>
              <w:rPr>
                <w:b/>
              </w:rPr>
            </w:pPr>
            <w:r>
              <w:rPr>
                <w:b/>
              </w:rPr>
              <w:t>Otro</w:t>
            </w:r>
          </w:p>
        </w:tc>
        <w:tc>
          <w:tcPr>
            <w:tcW w:w="1479" w:type="pct"/>
          </w:tcPr>
          <w:p w:rsidR="00FE5600" w:rsidRDefault="00E97F44" w:rsidP="000A493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71" w:type="pct"/>
          </w:tcPr>
          <w:p w:rsidR="00FE5600" w:rsidRDefault="00E97F44" w:rsidP="00E97F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E5600">
              <w:rPr>
                <w:b/>
              </w:rPr>
              <w:t>%</w:t>
            </w:r>
          </w:p>
        </w:tc>
      </w:tr>
      <w:tr w:rsidR="00F154A1" w:rsidTr="00F154A1">
        <w:trPr>
          <w:trHeight w:val="340"/>
          <w:jc w:val="center"/>
        </w:trPr>
        <w:tc>
          <w:tcPr>
            <w:tcW w:w="1112" w:type="pct"/>
            <w:tcBorders>
              <w:top w:val="single" w:sz="4" w:space="0" w:color="auto"/>
            </w:tcBorders>
          </w:tcPr>
          <w:p w:rsidR="00F154A1" w:rsidRDefault="00F154A1" w:rsidP="00597607">
            <w:r>
              <w:t>----- última línea ---</w:t>
            </w:r>
          </w:p>
        </w:tc>
        <w:tc>
          <w:tcPr>
            <w:tcW w:w="1438" w:type="pct"/>
          </w:tcPr>
          <w:p w:rsidR="00F154A1" w:rsidRDefault="00F154A1" w:rsidP="00597607"/>
        </w:tc>
        <w:tc>
          <w:tcPr>
            <w:tcW w:w="1479" w:type="pct"/>
          </w:tcPr>
          <w:p w:rsidR="00F154A1" w:rsidRDefault="00F154A1" w:rsidP="00597607"/>
        </w:tc>
        <w:tc>
          <w:tcPr>
            <w:tcW w:w="971" w:type="pct"/>
          </w:tcPr>
          <w:p w:rsidR="00F154A1" w:rsidRDefault="00F154A1" w:rsidP="00597607"/>
        </w:tc>
      </w:tr>
    </w:tbl>
    <w:bookmarkStart w:id="0" w:name="_GoBack"/>
    <w:bookmarkEnd w:id="0"/>
    <w:p w:rsidR="002B306D" w:rsidRDefault="00791190" w:rsidP="00AB31AE">
      <w:pPr>
        <w:spacing w:before="240"/>
        <w:jc w:val="center"/>
        <w:rPr>
          <w:b/>
          <w:bCs/>
        </w:rPr>
      </w:pPr>
      <w:r w:rsidRPr="00B53870">
        <w:rPr>
          <w:b/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E95AA9" wp14:editId="7F47E659">
                <wp:simplePos x="0" y="0"/>
                <wp:positionH relativeFrom="column">
                  <wp:posOffset>4462780</wp:posOffset>
                </wp:positionH>
                <wp:positionV relativeFrom="paragraph">
                  <wp:posOffset>50800</wp:posOffset>
                </wp:positionV>
                <wp:extent cx="3019425" cy="495300"/>
                <wp:effectExtent l="0" t="0" r="28575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870" w:rsidRDefault="00B53870" w:rsidP="00B5387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995EC4">
                              <w:rPr>
                                <w:b/>
                              </w:rPr>
                              <w:t>Solicitudes de Información por</w:t>
                            </w:r>
                          </w:p>
                          <w:p w:rsidR="00B53870" w:rsidRDefault="00B53870" w:rsidP="00B53870">
                            <w:pPr>
                              <w:jc w:val="center"/>
                            </w:pPr>
                            <w:r w:rsidRPr="00995EC4">
                              <w:rPr>
                                <w:b/>
                              </w:rPr>
                              <w:t>Comunidad Lingüística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51.4pt;margin-top:4pt;width:237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">
                <v:textbox>
                  <w:txbxContent>
                    <w:p w:rsidR="00B53870" w:rsidRDefault="00B53870" w:rsidP="00B5387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995EC4">
                        <w:rPr>
                          <w:b/>
                        </w:rPr>
                        <w:t>Solicitudes de Información por</w:t>
                      </w:r>
                    </w:p>
                    <w:p w:rsidR="00B53870" w:rsidRDefault="00B53870" w:rsidP="00B53870">
                      <w:pPr>
                        <w:jc w:val="center"/>
                      </w:pPr>
                      <w:r w:rsidRPr="00995EC4">
                        <w:rPr>
                          <w:b/>
                        </w:rPr>
                        <w:t>Comunidad Lingüística</w:t>
                      </w:r>
                    </w:p>
                  </w:txbxContent>
                </v:textbox>
              </v:shape>
            </w:pict>
          </mc:Fallback>
        </mc:AlternateContent>
      </w:r>
    </w:p>
    <w:p w:rsidR="00E059E0" w:rsidRDefault="00E97F44" w:rsidP="00B53870">
      <w:pPr>
        <w:jc w:val="right"/>
      </w:pPr>
      <w:r>
        <w:rPr>
          <w:noProof/>
          <w:lang w:eastAsia="es-GT"/>
        </w:rPr>
        <w:drawing>
          <wp:inline distT="0" distB="0" distL="0" distR="0" wp14:anchorId="1C59D637" wp14:editId="3D7BADE2">
            <wp:extent cx="3552825" cy="1990725"/>
            <wp:effectExtent l="0" t="0" r="9525" b="952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B53870">
        <w:tab/>
      </w:r>
      <w:r w:rsidR="00B53870">
        <w:tab/>
      </w:r>
    </w:p>
    <w:sectPr w:rsidR="00E059E0" w:rsidSect="00AB31AE">
      <w:headerReference w:type="default" r:id="rId9"/>
      <w:pgSz w:w="15840" w:h="12240" w:orient="landscape"/>
      <w:pgMar w:top="170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50E" w:rsidRDefault="00A6250E" w:rsidP="002B306D">
      <w:pPr>
        <w:spacing w:after="0" w:line="240" w:lineRule="auto"/>
      </w:pPr>
      <w:r>
        <w:separator/>
      </w:r>
    </w:p>
  </w:endnote>
  <w:endnote w:type="continuationSeparator" w:id="0">
    <w:p w:rsidR="00A6250E" w:rsidRDefault="00A6250E" w:rsidP="002B3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50E" w:rsidRDefault="00A6250E" w:rsidP="002B306D">
      <w:pPr>
        <w:spacing w:after="0" w:line="240" w:lineRule="auto"/>
      </w:pPr>
      <w:r>
        <w:separator/>
      </w:r>
    </w:p>
  </w:footnote>
  <w:footnote w:type="continuationSeparator" w:id="0">
    <w:p w:rsidR="00A6250E" w:rsidRDefault="00A6250E" w:rsidP="002B3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06D" w:rsidRDefault="002B306D" w:rsidP="002B306D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52F29F70" wp14:editId="40DB6DB2">
          <wp:simplePos x="0" y="0"/>
          <wp:positionH relativeFrom="column">
            <wp:posOffset>3221990</wp:posOffset>
          </wp:positionH>
          <wp:positionV relativeFrom="paragraph">
            <wp:posOffset>-137795</wp:posOffset>
          </wp:positionV>
          <wp:extent cx="1872615" cy="570865"/>
          <wp:effectExtent l="0" t="0" r="0" b="635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306D" w:rsidRDefault="002B306D" w:rsidP="002B306D">
    <w:pPr>
      <w:pStyle w:val="Encabezado"/>
    </w:pPr>
  </w:p>
  <w:p w:rsidR="002B306D" w:rsidRDefault="002B306D" w:rsidP="002B306D">
    <w:pPr>
      <w:pStyle w:val="Encabezado"/>
    </w:pPr>
  </w:p>
  <w:p w:rsidR="002B306D" w:rsidRDefault="002B306D" w:rsidP="002B306D">
    <w:pPr>
      <w:pStyle w:val="Encabezado"/>
      <w:jc w:val="center"/>
      <w:rPr>
        <w:rFonts w:cs="Arial"/>
        <w:b/>
        <w:sz w:val="20"/>
        <w:szCs w:val="20"/>
        <w:lang w:val="es-MX"/>
      </w:rPr>
    </w:pPr>
    <w:r w:rsidRPr="00407101">
      <w:rPr>
        <w:rFonts w:cs="Arial"/>
        <w:b/>
        <w:sz w:val="20"/>
        <w:szCs w:val="20"/>
        <w:lang w:val="es-MX"/>
      </w:rPr>
      <w:t>SECRETARÍA TÉCNICA DEL CONSEJO NACIONAL DE SEGURIDAD</w:t>
    </w:r>
  </w:p>
  <w:p w:rsidR="002B306D" w:rsidRDefault="002B306D" w:rsidP="002B306D">
    <w:pPr>
      <w:pStyle w:val="Encabezado"/>
      <w:jc w:val="center"/>
    </w:pPr>
    <w:r>
      <w:rPr>
        <w:rFonts w:cs="Arial"/>
        <w:b/>
        <w:sz w:val="20"/>
        <w:szCs w:val="20"/>
        <w:lang w:val="es-MX"/>
      </w:rPr>
      <w:t>Guatemala, C.A.</w:t>
    </w:r>
  </w:p>
  <w:p w:rsidR="002B306D" w:rsidRDefault="002B306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06D"/>
    <w:rsid w:val="00050B41"/>
    <w:rsid w:val="000665BF"/>
    <w:rsid w:val="000779FD"/>
    <w:rsid w:val="000A2F66"/>
    <w:rsid w:val="000A4937"/>
    <w:rsid w:val="000A6464"/>
    <w:rsid w:val="000C4DE2"/>
    <w:rsid w:val="000D5D9C"/>
    <w:rsid w:val="000E315F"/>
    <w:rsid w:val="001865EB"/>
    <w:rsid w:val="002009B4"/>
    <w:rsid w:val="0028143B"/>
    <w:rsid w:val="002862AA"/>
    <w:rsid w:val="002B306D"/>
    <w:rsid w:val="002C3667"/>
    <w:rsid w:val="002E5C11"/>
    <w:rsid w:val="00361FBF"/>
    <w:rsid w:val="004561F0"/>
    <w:rsid w:val="004830F2"/>
    <w:rsid w:val="004D242A"/>
    <w:rsid w:val="00647EBB"/>
    <w:rsid w:val="0066584C"/>
    <w:rsid w:val="00791190"/>
    <w:rsid w:val="00874304"/>
    <w:rsid w:val="008837B8"/>
    <w:rsid w:val="00891453"/>
    <w:rsid w:val="008A3D0D"/>
    <w:rsid w:val="008A6594"/>
    <w:rsid w:val="008C1070"/>
    <w:rsid w:val="0091241C"/>
    <w:rsid w:val="009817B6"/>
    <w:rsid w:val="00995EC4"/>
    <w:rsid w:val="00A021B1"/>
    <w:rsid w:val="00A13466"/>
    <w:rsid w:val="00A6250E"/>
    <w:rsid w:val="00AB31AE"/>
    <w:rsid w:val="00AE79DC"/>
    <w:rsid w:val="00B53870"/>
    <w:rsid w:val="00C47FBB"/>
    <w:rsid w:val="00CA3993"/>
    <w:rsid w:val="00DE4AB7"/>
    <w:rsid w:val="00E059E0"/>
    <w:rsid w:val="00E17924"/>
    <w:rsid w:val="00E4719B"/>
    <w:rsid w:val="00E97F44"/>
    <w:rsid w:val="00F02E3E"/>
    <w:rsid w:val="00F154A1"/>
    <w:rsid w:val="00F32E5B"/>
    <w:rsid w:val="00F842FC"/>
    <w:rsid w:val="00FE5600"/>
    <w:rsid w:val="00FF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30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306D"/>
  </w:style>
  <w:style w:type="paragraph" w:styleId="Piedepgina">
    <w:name w:val="footer"/>
    <w:basedOn w:val="Normal"/>
    <w:link w:val="PiedepginaCar"/>
    <w:uiPriority w:val="99"/>
    <w:unhideWhenUsed/>
    <w:rsid w:val="002B30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306D"/>
  </w:style>
  <w:style w:type="table" w:styleId="Tablaconcuadrcula">
    <w:name w:val="Table Grid"/>
    <w:basedOn w:val="Tablanormal"/>
    <w:uiPriority w:val="59"/>
    <w:rsid w:val="00AE7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B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31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30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306D"/>
  </w:style>
  <w:style w:type="paragraph" w:styleId="Piedepgina">
    <w:name w:val="footer"/>
    <w:basedOn w:val="Normal"/>
    <w:link w:val="PiedepginaCar"/>
    <w:uiPriority w:val="99"/>
    <w:unhideWhenUsed/>
    <w:rsid w:val="002B30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306D"/>
  </w:style>
  <w:style w:type="table" w:styleId="Tablaconcuadrcula">
    <w:name w:val="Table Grid"/>
    <w:basedOn w:val="Tablanormal"/>
    <w:uiPriority w:val="59"/>
    <w:rsid w:val="00AE7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B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3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G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616341435581422"/>
          <c:y val="0.32674015748031499"/>
          <c:w val="0.81388888888888888"/>
          <c:h val="0.63070591922278374"/>
        </c:manualLayout>
      </c:layout>
      <c:pie3DChart>
        <c:varyColors val="1"/>
        <c:ser>
          <c:idx val="0"/>
          <c:order val="0"/>
          <c:tx>
            <c:strRef>
              <c:f>Hoja1!$C$13</c:f>
              <c:strCache>
                <c:ptCount val="1"/>
              </c:strCache>
            </c:strRef>
          </c:tx>
          <c:dLbls>
            <c:dLbl>
              <c:idx val="1"/>
              <c:layout>
                <c:manualLayout>
                  <c:x val="-0.16284831583552056"/>
                  <c:y val="-3.124221412621929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1.4584426946631672E-2"/>
                  <c:y val="-0.1008939554197516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0.16354068241469816"/>
                  <c:y val="-4.616758726054765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Hoja1!$B$15:$B$18</c:f>
              <c:strCache>
                <c:ptCount val="4"/>
                <c:pt idx="0">
                  <c:v>Español</c:v>
                </c:pt>
                <c:pt idx="1">
                  <c:v>K’iche’</c:v>
                </c:pt>
                <c:pt idx="2">
                  <c:v>Kaqchikel</c:v>
                </c:pt>
                <c:pt idx="3">
                  <c:v>Otro</c:v>
                </c:pt>
              </c:strCache>
            </c:strRef>
          </c:cat>
          <c:val>
            <c:numRef>
              <c:f>Hoja1!$C$15:$C$18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DE4B5-2344-423C-8788-6B6C3AD48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PCDSKTP12</dc:creator>
  <cp:lastModifiedBy>Carmen Del Cid</cp:lastModifiedBy>
  <cp:revision>2</cp:revision>
  <cp:lastPrinted>2015-11-27T17:53:00Z</cp:lastPrinted>
  <dcterms:created xsi:type="dcterms:W3CDTF">2015-12-03T16:02:00Z</dcterms:created>
  <dcterms:modified xsi:type="dcterms:W3CDTF">2015-12-03T16:02:00Z</dcterms:modified>
</cp:coreProperties>
</file>