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B92F" w14:textId="77352AB9" w:rsidR="00002BA2" w:rsidRDefault="00002B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CFB49" wp14:editId="6ACAD3F3">
                <wp:simplePos x="0" y="0"/>
                <wp:positionH relativeFrom="margin">
                  <wp:posOffset>-385445</wp:posOffset>
                </wp:positionH>
                <wp:positionV relativeFrom="paragraph">
                  <wp:posOffset>5225415</wp:posOffset>
                </wp:positionV>
                <wp:extent cx="3476625" cy="838200"/>
                <wp:effectExtent l="0" t="0" r="28575" b="19050"/>
                <wp:wrapNone/>
                <wp:docPr id="151349529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ECC19" w14:textId="2EDFF721" w:rsidR="00002BA2" w:rsidRPr="00002BA2" w:rsidRDefault="00002BA2" w:rsidP="00002BA2">
                            <w:pPr>
                              <w:spacing w:after="0" w:line="240" w:lineRule="atLeast"/>
                              <w:rPr>
                                <w:b/>
                                <w:bCs/>
                              </w:rPr>
                            </w:pPr>
                            <w:r w:rsidRPr="00002BA2">
                              <w:rPr>
                                <w:b/>
                                <w:bCs/>
                              </w:rPr>
                              <w:t xml:space="preserve">Elaborado por: </w:t>
                            </w:r>
                          </w:p>
                          <w:p w14:paraId="41797CCE" w14:textId="7E20ED8B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Licenciada Lourdes Donis </w:t>
                            </w:r>
                          </w:p>
                          <w:p w14:paraId="231EFBFC" w14:textId="3513213C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Directora de Recursos Humanos </w:t>
                            </w:r>
                          </w:p>
                          <w:p w14:paraId="17274802" w14:textId="63B100F0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Secretaría Técnica del Consejo Nacional de 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FB49" id="Rectángulo 1" o:spid="_x0000_s1026" style="position:absolute;margin-left:-30.35pt;margin-top:411.45pt;width:273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" fillcolor="white [3201]" strokecolor="black [3213]" strokeweight="1pt">
                <v:textbox>
                  <w:txbxContent>
                    <w:p w14:paraId="212ECC19" w14:textId="2EDFF721" w:rsidR="00002BA2" w:rsidRPr="00002BA2" w:rsidRDefault="00002BA2" w:rsidP="00002BA2">
                      <w:pPr>
                        <w:spacing w:after="0" w:line="240" w:lineRule="atLeast"/>
                        <w:rPr>
                          <w:b/>
                          <w:bCs/>
                        </w:rPr>
                      </w:pPr>
                      <w:r w:rsidRPr="00002BA2">
                        <w:rPr>
                          <w:b/>
                          <w:bCs/>
                        </w:rPr>
                        <w:t xml:space="preserve">Elaborado por: </w:t>
                      </w:r>
                    </w:p>
                    <w:p w14:paraId="41797CCE" w14:textId="7E20ED8B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Licenciada Lourdes Donis </w:t>
                      </w:r>
                    </w:p>
                    <w:p w14:paraId="231EFBFC" w14:textId="3513213C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Directora de Recursos Humanos </w:t>
                      </w:r>
                    </w:p>
                    <w:p w14:paraId="17274802" w14:textId="63B100F0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Secretaría Técnica del Consejo Nacional de Seguridad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02BA2">
        <w:rPr>
          <w:noProof/>
        </w:rPr>
        <w:drawing>
          <wp:anchor distT="0" distB="0" distL="114300" distR="114300" simplePos="0" relativeHeight="251658240" behindDoc="0" locked="0" layoutInCell="1" allowOverlap="1" wp14:anchorId="2B9E881A" wp14:editId="7B30D76C">
            <wp:simplePos x="0" y="0"/>
            <wp:positionH relativeFrom="column">
              <wp:posOffset>-690245</wp:posOffset>
            </wp:positionH>
            <wp:positionV relativeFrom="paragraph">
              <wp:posOffset>-851535</wp:posOffset>
            </wp:positionV>
            <wp:extent cx="11353800" cy="5486400"/>
            <wp:effectExtent l="0" t="0" r="0" b="0"/>
            <wp:wrapNone/>
            <wp:docPr id="20776816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8161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4635" cy="548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095BD" w14:textId="77777777" w:rsidR="00002BA2" w:rsidRPr="00002BA2" w:rsidRDefault="00002BA2" w:rsidP="00002BA2"/>
    <w:p w14:paraId="0576512D" w14:textId="77777777" w:rsidR="00002BA2" w:rsidRPr="00002BA2" w:rsidRDefault="00002BA2" w:rsidP="00002BA2"/>
    <w:p w14:paraId="63D8174D" w14:textId="77777777" w:rsidR="00002BA2" w:rsidRPr="00002BA2" w:rsidRDefault="00002BA2" w:rsidP="00002BA2"/>
    <w:p w14:paraId="2A8F8A04" w14:textId="77777777" w:rsidR="00002BA2" w:rsidRPr="00002BA2" w:rsidRDefault="00002BA2" w:rsidP="00002BA2"/>
    <w:p w14:paraId="47E16D13" w14:textId="77777777" w:rsidR="00002BA2" w:rsidRPr="00002BA2" w:rsidRDefault="00002BA2" w:rsidP="00002BA2"/>
    <w:p w14:paraId="7298A286" w14:textId="77777777" w:rsidR="00002BA2" w:rsidRPr="00002BA2" w:rsidRDefault="00002BA2" w:rsidP="00002BA2"/>
    <w:p w14:paraId="6462FF74" w14:textId="77777777" w:rsidR="00002BA2" w:rsidRPr="00002BA2" w:rsidRDefault="00002BA2" w:rsidP="00002BA2"/>
    <w:p w14:paraId="1D73D7C2" w14:textId="77777777" w:rsidR="00002BA2" w:rsidRPr="00002BA2" w:rsidRDefault="00002BA2" w:rsidP="00002BA2"/>
    <w:p w14:paraId="3FFF2C20" w14:textId="77777777" w:rsidR="00002BA2" w:rsidRPr="00002BA2" w:rsidRDefault="00002BA2" w:rsidP="00002BA2"/>
    <w:p w14:paraId="05BB93B7" w14:textId="77777777" w:rsidR="00002BA2" w:rsidRPr="00002BA2" w:rsidRDefault="00002BA2" w:rsidP="00002BA2"/>
    <w:p w14:paraId="166E53B4" w14:textId="77777777" w:rsidR="00002BA2" w:rsidRPr="00002BA2" w:rsidRDefault="00002BA2" w:rsidP="00002BA2"/>
    <w:p w14:paraId="5BFF7B0C" w14:textId="77777777" w:rsidR="00002BA2" w:rsidRPr="00002BA2" w:rsidRDefault="00002BA2" w:rsidP="00002BA2"/>
    <w:p w14:paraId="3D70D4AB" w14:textId="77777777" w:rsidR="00002BA2" w:rsidRPr="00002BA2" w:rsidRDefault="00002BA2" w:rsidP="00002BA2"/>
    <w:p w14:paraId="6602439B" w14:textId="77777777" w:rsidR="00002BA2" w:rsidRPr="00002BA2" w:rsidRDefault="00002BA2" w:rsidP="00002BA2"/>
    <w:p w14:paraId="127A6172" w14:textId="77777777" w:rsidR="00002BA2" w:rsidRPr="00002BA2" w:rsidRDefault="00002BA2" w:rsidP="00002BA2"/>
    <w:p w14:paraId="1C2744B5" w14:textId="77777777" w:rsidR="00002BA2" w:rsidRPr="00002BA2" w:rsidRDefault="00002BA2" w:rsidP="00002BA2"/>
    <w:p w14:paraId="39DB8695" w14:textId="3E80EB64" w:rsidR="00002BA2" w:rsidRDefault="00002BA2" w:rsidP="00002BA2">
      <w:pPr>
        <w:tabs>
          <w:tab w:val="left" w:pos="8490"/>
        </w:tabs>
      </w:pPr>
      <w:r>
        <w:tab/>
      </w:r>
    </w:p>
    <w:p w14:paraId="2B0D6B68" w14:textId="679FF96B" w:rsidR="00002BA2" w:rsidRDefault="00002BA2" w:rsidP="00002BA2">
      <w:pPr>
        <w:tabs>
          <w:tab w:val="left" w:pos="84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52533" wp14:editId="66397A86">
                <wp:simplePos x="0" y="0"/>
                <wp:positionH relativeFrom="margin">
                  <wp:posOffset>7210425</wp:posOffset>
                </wp:positionH>
                <wp:positionV relativeFrom="paragraph">
                  <wp:posOffset>96520</wp:posOffset>
                </wp:positionV>
                <wp:extent cx="3476625" cy="838200"/>
                <wp:effectExtent l="0" t="0" r="28575" b="19050"/>
                <wp:wrapNone/>
                <wp:docPr id="50320182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579B1" w14:textId="77865E33" w:rsidR="00002BA2" w:rsidRPr="00002BA2" w:rsidRDefault="00002BA2" w:rsidP="00002BA2">
                            <w:pPr>
                              <w:spacing w:after="0" w:line="240" w:lineRule="atLeas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Aprobado por:</w:t>
                            </w:r>
                          </w:p>
                          <w:p w14:paraId="19BA6361" w14:textId="3001575A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MSc. Héctor Ernesto Orellana García </w:t>
                            </w:r>
                          </w:p>
                          <w:p w14:paraId="1E833F2E" w14:textId="2D11DA46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Coordinador </w:t>
                            </w:r>
                          </w:p>
                          <w:p w14:paraId="2C1B915E" w14:textId="77777777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Secretaría Técnica del Consejo Nacional de 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52533" id="_x0000_s1027" style="position:absolute;margin-left:567.75pt;margin-top:7.6pt;width:273.7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" fillcolor="white [3201]" strokecolor="black [3213]" strokeweight="1pt">
                <v:textbox>
                  <w:txbxContent>
                    <w:p w14:paraId="552579B1" w14:textId="77865E33" w:rsidR="00002BA2" w:rsidRPr="00002BA2" w:rsidRDefault="00002BA2" w:rsidP="00002BA2">
                      <w:pPr>
                        <w:spacing w:after="0" w:line="240" w:lineRule="atLeas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Aprobado por:</w:t>
                      </w:r>
                    </w:p>
                    <w:p w14:paraId="19BA6361" w14:textId="3001575A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MSc. Héctor Ernesto Orellana García </w:t>
                      </w:r>
                    </w:p>
                    <w:p w14:paraId="1E833F2E" w14:textId="2D11DA46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Coordinador </w:t>
                      </w:r>
                    </w:p>
                    <w:p w14:paraId="2C1B915E" w14:textId="77777777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Secretaría Técnica del Consejo Nacional de Seguridad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3684B" wp14:editId="084F8224">
                <wp:simplePos x="0" y="0"/>
                <wp:positionH relativeFrom="margin">
                  <wp:posOffset>3486150</wp:posOffset>
                </wp:positionH>
                <wp:positionV relativeFrom="paragraph">
                  <wp:posOffset>89535</wp:posOffset>
                </wp:positionV>
                <wp:extent cx="3476625" cy="838200"/>
                <wp:effectExtent l="0" t="0" r="28575" b="19050"/>
                <wp:wrapNone/>
                <wp:docPr id="93518716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59FCE" w14:textId="06FC9B6E" w:rsidR="00002BA2" w:rsidRPr="00002BA2" w:rsidRDefault="00002BA2" w:rsidP="00002BA2">
                            <w:pPr>
                              <w:spacing w:after="0" w:line="240" w:lineRule="atLeas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Revisado por:</w:t>
                            </w:r>
                          </w:p>
                          <w:p w14:paraId="77D0809E" w14:textId="14F7F999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Eddy Estuardo Herdocia Morales </w:t>
                            </w:r>
                          </w:p>
                          <w:p w14:paraId="14E324FD" w14:textId="165AC9FA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Subcoordinador </w:t>
                            </w:r>
                          </w:p>
                          <w:p w14:paraId="690EAD7D" w14:textId="77777777" w:rsidR="00002BA2" w:rsidRDefault="00002BA2" w:rsidP="00002BA2">
                            <w:pPr>
                              <w:spacing w:after="0" w:line="240" w:lineRule="atLeast"/>
                              <w:jc w:val="center"/>
                            </w:pPr>
                            <w:r>
                              <w:t xml:space="preserve">Secretaría Técnica del Consejo Nacional de Seguridad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684B" id="_x0000_s1028" style="position:absolute;margin-left:274.5pt;margin-top:7.05pt;width:273.7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" fillcolor="white [3201]" strokecolor="black [3213]" strokeweight="1pt">
                <v:textbox>
                  <w:txbxContent>
                    <w:p w14:paraId="49059FCE" w14:textId="06FC9B6E" w:rsidR="00002BA2" w:rsidRPr="00002BA2" w:rsidRDefault="00002BA2" w:rsidP="00002BA2">
                      <w:pPr>
                        <w:spacing w:after="0" w:line="240" w:lineRule="atLeas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Revisado por:</w:t>
                      </w:r>
                    </w:p>
                    <w:p w14:paraId="77D0809E" w14:textId="14F7F999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Eddy Estuardo Herdocia Morales </w:t>
                      </w:r>
                    </w:p>
                    <w:p w14:paraId="14E324FD" w14:textId="165AC9FA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Subcoordinador </w:t>
                      </w:r>
                    </w:p>
                    <w:p w14:paraId="690EAD7D" w14:textId="77777777" w:rsidR="00002BA2" w:rsidRDefault="00002BA2" w:rsidP="00002BA2">
                      <w:pPr>
                        <w:spacing w:after="0" w:line="240" w:lineRule="atLeast"/>
                        <w:jc w:val="center"/>
                      </w:pPr>
                      <w:r>
                        <w:t xml:space="preserve">Secretaría Técnica del Consejo Nacional de Seguridad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1E4670" w14:textId="77777777" w:rsidR="00002BA2" w:rsidRDefault="00002BA2" w:rsidP="00002BA2">
      <w:pPr>
        <w:tabs>
          <w:tab w:val="left" w:pos="8490"/>
        </w:tabs>
        <w:sectPr w:rsidR="00002BA2" w:rsidSect="00002BA2">
          <w:pgSz w:w="18720" w:h="12240" w:orient="landscape" w:code="14"/>
          <w:pgMar w:top="1701" w:right="1417" w:bottom="1701" w:left="1417" w:header="708" w:footer="708" w:gutter="0"/>
          <w:cols w:space="708"/>
          <w:docGrid w:linePitch="360"/>
        </w:sectPr>
      </w:pPr>
    </w:p>
    <w:p w14:paraId="36E58229" w14:textId="27A44752" w:rsidR="00002BA2" w:rsidRDefault="00002BA2" w:rsidP="00002BA2">
      <w:pPr>
        <w:tabs>
          <w:tab w:val="left" w:pos="8490"/>
        </w:tabs>
      </w:pPr>
      <w:r w:rsidRPr="00002BA2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CF8E4B" wp14:editId="6450E449">
            <wp:simplePos x="0" y="0"/>
            <wp:positionH relativeFrom="margin">
              <wp:align>center</wp:align>
            </wp:positionH>
            <wp:positionV relativeFrom="paragraph">
              <wp:posOffset>-252730</wp:posOffset>
            </wp:positionV>
            <wp:extent cx="6327865" cy="9448800"/>
            <wp:effectExtent l="0" t="0" r="0" b="0"/>
            <wp:wrapNone/>
            <wp:docPr id="7133435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4358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45"/>
                    <a:stretch/>
                  </pic:blipFill>
                  <pic:spPr bwMode="auto">
                    <a:xfrm>
                      <a:off x="0" y="0"/>
                      <a:ext cx="6327865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F43F21" w14:textId="64C9AAA4" w:rsidR="00002BA2" w:rsidRDefault="00002BA2" w:rsidP="00002BA2">
      <w:pPr>
        <w:tabs>
          <w:tab w:val="left" w:pos="12240"/>
        </w:tabs>
      </w:pPr>
      <w:r>
        <w:tab/>
      </w:r>
    </w:p>
    <w:p w14:paraId="16B6B160" w14:textId="77777777" w:rsidR="00002BA2" w:rsidRPr="00002BA2" w:rsidRDefault="00002BA2" w:rsidP="00002BA2"/>
    <w:p w14:paraId="1F8AA21E" w14:textId="77777777" w:rsidR="00002BA2" w:rsidRPr="00002BA2" w:rsidRDefault="00002BA2" w:rsidP="00002BA2"/>
    <w:p w14:paraId="7C220F0C" w14:textId="77777777" w:rsidR="00002BA2" w:rsidRPr="00002BA2" w:rsidRDefault="00002BA2" w:rsidP="00002BA2"/>
    <w:p w14:paraId="6F8F9DFD" w14:textId="77777777" w:rsidR="00002BA2" w:rsidRPr="00002BA2" w:rsidRDefault="00002BA2" w:rsidP="00002BA2"/>
    <w:p w14:paraId="4C259ACC" w14:textId="77777777" w:rsidR="00002BA2" w:rsidRPr="00002BA2" w:rsidRDefault="00002BA2" w:rsidP="00002BA2"/>
    <w:p w14:paraId="5F307804" w14:textId="77777777" w:rsidR="00002BA2" w:rsidRPr="00002BA2" w:rsidRDefault="00002BA2" w:rsidP="00002BA2"/>
    <w:p w14:paraId="7D1D3D9F" w14:textId="77777777" w:rsidR="00002BA2" w:rsidRPr="00002BA2" w:rsidRDefault="00002BA2" w:rsidP="00002BA2"/>
    <w:p w14:paraId="40BD85B0" w14:textId="77777777" w:rsidR="00002BA2" w:rsidRPr="00002BA2" w:rsidRDefault="00002BA2" w:rsidP="00002BA2"/>
    <w:p w14:paraId="474BD58A" w14:textId="77777777" w:rsidR="00002BA2" w:rsidRPr="00002BA2" w:rsidRDefault="00002BA2" w:rsidP="00002BA2"/>
    <w:p w14:paraId="5432333D" w14:textId="77777777" w:rsidR="00002BA2" w:rsidRPr="00002BA2" w:rsidRDefault="00002BA2" w:rsidP="00002BA2"/>
    <w:p w14:paraId="6DA9C45A" w14:textId="77777777" w:rsidR="00002BA2" w:rsidRPr="00002BA2" w:rsidRDefault="00002BA2" w:rsidP="00002BA2"/>
    <w:p w14:paraId="0AABC1F8" w14:textId="77777777" w:rsidR="00002BA2" w:rsidRPr="00002BA2" w:rsidRDefault="00002BA2" w:rsidP="00002BA2"/>
    <w:p w14:paraId="0F65B039" w14:textId="77777777" w:rsidR="00002BA2" w:rsidRPr="00002BA2" w:rsidRDefault="00002BA2" w:rsidP="00002BA2"/>
    <w:p w14:paraId="15F12E47" w14:textId="77777777" w:rsidR="00002BA2" w:rsidRPr="00002BA2" w:rsidRDefault="00002BA2" w:rsidP="00002BA2"/>
    <w:p w14:paraId="08CE33B4" w14:textId="77777777" w:rsidR="00002BA2" w:rsidRPr="00002BA2" w:rsidRDefault="00002BA2" w:rsidP="00002BA2"/>
    <w:p w14:paraId="0D36EE23" w14:textId="77777777" w:rsidR="00002BA2" w:rsidRPr="00002BA2" w:rsidRDefault="00002BA2" w:rsidP="00002BA2"/>
    <w:p w14:paraId="1A16F494" w14:textId="77777777" w:rsidR="00002BA2" w:rsidRPr="00002BA2" w:rsidRDefault="00002BA2" w:rsidP="00002BA2"/>
    <w:p w14:paraId="219307B1" w14:textId="77777777" w:rsidR="00002BA2" w:rsidRPr="00002BA2" w:rsidRDefault="00002BA2" w:rsidP="00002BA2"/>
    <w:p w14:paraId="714A209C" w14:textId="77777777" w:rsidR="00002BA2" w:rsidRPr="00002BA2" w:rsidRDefault="00002BA2" w:rsidP="00002BA2"/>
    <w:p w14:paraId="6A89A258" w14:textId="77777777" w:rsidR="00002BA2" w:rsidRPr="00002BA2" w:rsidRDefault="00002BA2" w:rsidP="00002BA2"/>
    <w:p w14:paraId="74A68B14" w14:textId="77777777" w:rsidR="00002BA2" w:rsidRPr="00002BA2" w:rsidRDefault="00002BA2" w:rsidP="00002BA2"/>
    <w:p w14:paraId="10B1AD57" w14:textId="77777777" w:rsidR="00002BA2" w:rsidRPr="00002BA2" w:rsidRDefault="00002BA2" w:rsidP="00002BA2"/>
    <w:p w14:paraId="226F0142" w14:textId="77777777" w:rsidR="00002BA2" w:rsidRPr="00002BA2" w:rsidRDefault="00002BA2" w:rsidP="00002BA2"/>
    <w:p w14:paraId="0A932171" w14:textId="77777777" w:rsidR="00002BA2" w:rsidRPr="00002BA2" w:rsidRDefault="00002BA2" w:rsidP="00002BA2"/>
    <w:p w14:paraId="6925D4F1" w14:textId="77777777" w:rsidR="00002BA2" w:rsidRPr="00002BA2" w:rsidRDefault="00002BA2" w:rsidP="00002BA2"/>
    <w:p w14:paraId="6D19AB35" w14:textId="77777777" w:rsidR="00002BA2" w:rsidRPr="00002BA2" w:rsidRDefault="00002BA2" w:rsidP="00002BA2"/>
    <w:p w14:paraId="3CC9C291" w14:textId="77777777" w:rsidR="00002BA2" w:rsidRPr="00002BA2" w:rsidRDefault="00002BA2" w:rsidP="00002BA2"/>
    <w:p w14:paraId="01A579A9" w14:textId="77777777" w:rsidR="00002BA2" w:rsidRPr="00002BA2" w:rsidRDefault="00002BA2" w:rsidP="00002BA2"/>
    <w:p w14:paraId="5890D247" w14:textId="77777777" w:rsidR="00002BA2" w:rsidRPr="00002BA2" w:rsidRDefault="00002BA2" w:rsidP="00002BA2"/>
    <w:p w14:paraId="166130D5" w14:textId="77777777" w:rsidR="00002BA2" w:rsidRPr="00002BA2" w:rsidRDefault="00002BA2" w:rsidP="00002BA2"/>
    <w:p w14:paraId="3BE38140" w14:textId="77777777" w:rsidR="00002BA2" w:rsidRDefault="00002BA2" w:rsidP="00002BA2"/>
    <w:p w14:paraId="7FD5314D" w14:textId="77777777" w:rsidR="00002BA2" w:rsidRDefault="00002BA2" w:rsidP="00002BA2"/>
    <w:p w14:paraId="6BE755A0" w14:textId="77777777" w:rsidR="00002BA2" w:rsidRDefault="00002BA2" w:rsidP="00002BA2"/>
    <w:p w14:paraId="5E388307" w14:textId="401E524A" w:rsidR="00002BA2" w:rsidRPr="00002BA2" w:rsidRDefault="007401E1" w:rsidP="00002BA2">
      <w:r w:rsidRPr="007401E1">
        <w:rPr>
          <w:noProof/>
        </w:rPr>
        <w:lastRenderedPageBreak/>
        <w:drawing>
          <wp:inline distT="0" distB="0" distL="0" distR="0" wp14:anchorId="6647C5D0" wp14:editId="31D081A5">
            <wp:extent cx="5800725" cy="9525000"/>
            <wp:effectExtent l="0" t="0" r="9525" b="0"/>
            <wp:docPr id="13103907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907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116" cy="95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BA2" w:rsidRPr="00002BA2" w:rsidSect="00002BA2">
      <w:pgSz w:w="12240" w:h="18720" w:code="14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BA2"/>
    <w:rsid w:val="00002BA2"/>
    <w:rsid w:val="007401E1"/>
    <w:rsid w:val="009C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D487F"/>
  <w15:chartTrackingRefBased/>
  <w15:docId w15:val="{9196F58E-CA4D-4317-9947-50E57EA1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B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STCNS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Alejandra Cordón Cardona</dc:creator>
  <cp:keywords/>
  <dc:description/>
  <cp:lastModifiedBy>Iris Yojana Montes De Oca Leal</cp:lastModifiedBy>
  <cp:revision>2</cp:revision>
  <dcterms:created xsi:type="dcterms:W3CDTF">2023-08-24T21:33:00Z</dcterms:created>
  <dcterms:modified xsi:type="dcterms:W3CDTF">2023-08-24T21:33:00Z</dcterms:modified>
</cp:coreProperties>
</file>